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2C7">
        <w:rPr>
          <w:color w:val="FF0000"/>
        </w:rPr>
        <w:t>Leeds City College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CC1722">
        <w:t>01/04/20</w:t>
      </w:r>
      <w:r w:rsidR="00C30948">
        <w:t>20</w:t>
      </w:r>
      <w:r w:rsidR="00CC1722">
        <w:t xml:space="preserve"> through to 31/03/2</w:t>
      </w:r>
      <w:r w:rsidR="00C30948">
        <w:t>021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61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37"/>
        <w:gridCol w:w="851"/>
        <w:gridCol w:w="992"/>
        <w:gridCol w:w="1276"/>
        <w:gridCol w:w="850"/>
        <w:gridCol w:w="850"/>
        <w:gridCol w:w="851"/>
        <w:gridCol w:w="850"/>
        <w:gridCol w:w="850"/>
        <w:gridCol w:w="851"/>
      </w:tblGrid>
      <w:tr w:rsidR="00A422C7" w:rsidTr="00A422C7">
        <w:tc>
          <w:tcPr>
            <w:tcW w:w="7937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2551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  <w:bookmarkStart w:id="0" w:name="_GoBack"/>
            <w:bookmarkEnd w:id="0"/>
          </w:p>
        </w:tc>
        <w:tc>
          <w:tcPr>
            <w:tcW w:w="2551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r w:rsidR="00046855">
              <w:rPr>
                <w:b/>
              </w:rPr>
              <w:t>FaceTime</w:t>
            </w:r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A422C7" w:rsidTr="00A422C7">
        <w:tc>
          <w:tcPr>
            <w:tcW w:w="7937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422C7" w:rsidTr="00A422C7">
        <w:tc>
          <w:tcPr>
            <w:tcW w:w="7937" w:type="dxa"/>
            <w:shd w:val="clear" w:color="auto" w:fill="auto"/>
          </w:tcPr>
          <w:p w:rsidR="00A422C7" w:rsidRDefault="00A422C7" w:rsidP="00A422C7">
            <w: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:rsidR="00A422C7" w:rsidRPr="003401DB" w:rsidRDefault="00A422C7" w:rsidP="00A422C7">
            <w:pPr>
              <w:jc w:val="center"/>
            </w:pPr>
            <w:r w:rsidRPr="003401DB">
              <w:t>16.72</w:t>
            </w:r>
          </w:p>
        </w:tc>
        <w:tc>
          <w:tcPr>
            <w:tcW w:w="992" w:type="dxa"/>
            <w:shd w:val="clear" w:color="auto" w:fill="auto"/>
          </w:tcPr>
          <w:p w:rsidR="00A422C7" w:rsidRDefault="00A422C7" w:rsidP="00A422C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422C7" w:rsidRPr="003401DB" w:rsidRDefault="00A422C7" w:rsidP="00A422C7">
            <w:pPr>
              <w:jc w:val="center"/>
            </w:pPr>
            <w:r w:rsidRPr="003401DB">
              <w:t>16.72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</w:tr>
      <w:tr w:rsidR="00A422C7" w:rsidTr="00A422C7">
        <w:tc>
          <w:tcPr>
            <w:tcW w:w="7937" w:type="dxa"/>
            <w:shd w:val="clear" w:color="auto" w:fill="auto"/>
          </w:tcPr>
          <w:p w:rsidR="00A422C7" w:rsidRDefault="00A422C7" w:rsidP="00A422C7">
            <w: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:rsidR="00A422C7" w:rsidRPr="003401DB" w:rsidRDefault="00A422C7" w:rsidP="00A422C7">
            <w:pPr>
              <w:jc w:val="center"/>
            </w:pPr>
            <w:r w:rsidRPr="003401DB">
              <w:t>22.06</w:t>
            </w:r>
          </w:p>
        </w:tc>
        <w:tc>
          <w:tcPr>
            <w:tcW w:w="992" w:type="dxa"/>
            <w:shd w:val="clear" w:color="auto" w:fill="auto"/>
          </w:tcPr>
          <w:p w:rsidR="00A422C7" w:rsidRDefault="00A422C7" w:rsidP="00A422C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422C7" w:rsidRPr="003401DB" w:rsidRDefault="00A422C7" w:rsidP="00A422C7">
            <w:pPr>
              <w:jc w:val="center"/>
            </w:pPr>
            <w:r w:rsidRPr="003401DB">
              <w:t>22.06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</w:tr>
      <w:tr w:rsidR="00A422C7" w:rsidTr="00A422C7">
        <w:tc>
          <w:tcPr>
            <w:tcW w:w="7937" w:type="dxa"/>
            <w:shd w:val="clear" w:color="auto" w:fill="auto"/>
          </w:tcPr>
          <w:p w:rsidR="00A422C7" w:rsidRDefault="00A422C7" w:rsidP="00A422C7">
            <w:r>
              <w:t>Reader</w:t>
            </w:r>
          </w:p>
        </w:tc>
        <w:tc>
          <w:tcPr>
            <w:tcW w:w="851" w:type="dxa"/>
            <w:shd w:val="clear" w:color="auto" w:fill="auto"/>
          </w:tcPr>
          <w:p w:rsidR="00A422C7" w:rsidRPr="003401DB" w:rsidRDefault="00A422C7" w:rsidP="00A422C7">
            <w:pPr>
              <w:jc w:val="center"/>
            </w:pPr>
            <w:r w:rsidRPr="003401DB">
              <w:t>16.72</w:t>
            </w:r>
          </w:p>
        </w:tc>
        <w:tc>
          <w:tcPr>
            <w:tcW w:w="992" w:type="dxa"/>
            <w:shd w:val="clear" w:color="auto" w:fill="auto"/>
          </w:tcPr>
          <w:p w:rsidR="00A422C7" w:rsidRDefault="00A422C7" w:rsidP="00A422C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422C7" w:rsidRPr="003401DB" w:rsidRDefault="00A422C7" w:rsidP="00A422C7">
            <w:pPr>
              <w:jc w:val="center"/>
            </w:pPr>
            <w:r w:rsidRPr="003401DB">
              <w:t>16.72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</w:tr>
      <w:tr w:rsidR="00A422C7" w:rsidTr="00A422C7">
        <w:tc>
          <w:tcPr>
            <w:tcW w:w="7937" w:type="dxa"/>
            <w:tcBorders>
              <w:bottom w:val="single" w:sz="4" w:space="0" w:color="auto"/>
            </w:tcBorders>
            <w:shd w:val="clear" w:color="auto" w:fill="auto"/>
          </w:tcPr>
          <w:p w:rsidR="00A422C7" w:rsidRDefault="00A422C7" w:rsidP="00A422C7">
            <w:r>
              <w:t>Scribe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422C7" w:rsidRPr="003401DB" w:rsidRDefault="00A422C7" w:rsidP="00A422C7">
            <w:pPr>
              <w:jc w:val="center"/>
            </w:pPr>
            <w:r w:rsidRPr="003401DB">
              <w:t>16.72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422C7" w:rsidRDefault="00A422C7" w:rsidP="00A422C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22C7" w:rsidRPr="003401DB" w:rsidRDefault="00A422C7" w:rsidP="00A422C7">
            <w:pPr>
              <w:jc w:val="center"/>
            </w:pPr>
            <w:r w:rsidRPr="003401DB">
              <w:t>16.72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422C7" w:rsidRDefault="00A422C7" w:rsidP="00A422C7">
            <w:pPr>
              <w:jc w:val="center"/>
            </w:pPr>
          </w:p>
        </w:tc>
      </w:tr>
      <w:tr w:rsidR="00497CDD" w:rsidTr="00A422C7">
        <w:tc>
          <w:tcPr>
            <w:tcW w:w="7937" w:type="dxa"/>
            <w:tcBorders>
              <w:bottom w:val="single" w:sz="4" w:space="0" w:color="auto"/>
            </w:tcBorders>
            <w:shd w:val="clear" w:color="auto" w:fill="auto"/>
          </w:tcPr>
          <w:p w:rsidR="00497CDD" w:rsidRDefault="00497CDD" w:rsidP="00A422C7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7CDD" w:rsidRPr="003401DB" w:rsidRDefault="00497CDD" w:rsidP="00A422C7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7CDD" w:rsidRDefault="00497CDD" w:rsidP="00A422C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7CDD" w:rsidRPr="003401DB" w:rsidRDefault="00497CDD" w:rsidP="00A422C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Default="00497CDD" w:rsidP="00A422C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Default="00497CDD" w:rsidP="00A422C7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Default="00497CDD" w:rsidP="00A422C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Default="00497CDD" w:rsidP="00A422C7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Default="00497CDD" w:rsidP="00A422C7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Default="00497CDD" w:rsidP="00A422C7">
            <w:pPr>
              <w:jc w:val="center"/>
            </w:pPr>
          </w:p>
        </w:tc>
      </w:tr>
      <w:tr w:rsidR="00A422C7" w:rsidTr="00A422C7"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A422C7" w:rsidTr="00497CDD">
        <w:trPr>
          <w:trHeight w:val="71"/>
        </w:trPr>
        <w:tc>
          <w:tcPr>
            <w:tcW w:w="7937" w:type="dxa"/>
            <w:tcBorders>
              <w:bottom w:val="single" w:sz="4" w:space="0" w:color="auto"/>
            </w:tcBorders>
            <w:shd w:val="clear" w:color="auto" w:fill="auto"/>
          </w:tcPr>
          <w:p w:rsidR="00B0255C" w:rsidRDefault="00B0255C" w:rsidP="00EF09D5">
            <w:r>
              <w:t>Examination Support Worker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0255C" w:rsidRDefault="00A422C7" w:rsidP="00776B99">
            <w:pPr>
              <w:jc w:val="center"/>
            </w:pPr>
            <w:r>
              <w:t>22.06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255C" w:rsidRDefault="00A422C7" w:rsidP="00776B99">
            <w:pPr>
              <w:jc w:val="center"/>
            </w:pPr>
            <w:r>
              <w:t>22.06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255C" w:rsidRDefault="00B0255C" w:rsidP="00776B9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255C" w:rsidRDefault="00B0255C" w:rsidP="00776B9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255C" w:rsidRDefault="00B0255C" w:rsidP="00776B9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255C" w:rsidRDefault="00B0255C" w:rsidP="00776B9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255C" w:rsidRDefault="00B0255C" w:rsidP="00776B9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255C" w:rsidRDefault="00B0255C" w:rsidP="00776B99">
            <w:pPr>
              <w:jc w:val="center"/>
            </w:pPr>
          </w:p>
        </w:tc>
      </w:tr>
      <w:tr w:rsidR="00497CDD" w:rsidTr="00497CDD">
        <w:trPr>
          <w:trHeight w:val="71"/>
        </w:trPr>
        <w:tc>
          <w:tcPr>
            <w:tcW w:w="7937" w:type="dxa"/>
            <w:tcBorders>
              <w:bottom w:val="single" w:sz="4" w:space="0" w:color="auto"/>
            </w:tcBorders>
            <w:shd w:val="clear" w:color="auto" w:fill="auto"/>
          </w:tcPr>
          <w:p w:rsidR="00497CDD" w:rsidRDefault="00497CDD" w:rsidP="00EF09D5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7CDD" w:rsidRDefault="00497CDD" w:rsidP="00776B9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7CDD" w:rsidRDefault="00497CDD" w:rsidP="00776B9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7CDD" w:rsidRDefault="00497CDD" w:rsidP="00776B9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Default="00497CDD" w:rsidP="00776B9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Default="00497CDD" w:rsidP="00776B9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Default="00497CDD" w:rsidP="00776B9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Default="00497CDD" w:rsidP="00776B99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Default="00497CDD" w:rsidP="00776B9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Default="00497CDD" w:rsidP="00776B99">
            <w:pPr>
              <w:jc w:val="center"/>
            </w:pPr>
          </w:p>
        </w:tc>
      </w:tr>
      <w:tr w:rsidR="00A422C7" w:rsidTr="00A422C7"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97CDD" w:rsidTr="00497CDD">
        <w:tc>
          <w:tcPr>
            <w:tcW w:w="7937" w:type="dxa"/>
            <w:tcBorders>
              <w:bottom w:val="single" w:sz="4" w:space="0" w:color="auto"/>
            </w:tcBorders>
            <w:shd w:val="clear" w:color="auto" w:fill="auto"/>
          </w:tcPr>
          <w:p w:rsidR="00497CDD" w:rsidRPr="00646D31" w:rsidRDefault="00497CDD" w:rsidP="00EF09D5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7CDD" w:rsidRPr="00646D31" w:rsidRDefault="00497CDD" w:rsidP="00EF09D5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7CDD" w:rsidRPr="00646D31" w:rsidRDefault="00497CDD" w:rsidP="00EF09D5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7CDD" w:rsidRPr="00646D31" w:rsidRDefault="00497CDD" w:rsidP="00EF09D5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Pr="00646D31" w:rsidRDefault="00497CDD" w:rsidP="00EF09D5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Pr="00646D31" w:rsidRDefault="00497CDD" w:rsidP="00EF09D5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Pr="00646D31" w:rsidRDefault="00497CDD" w:rsidP="00EF09D5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Pr="00646D31" w:rsidRDefault="00497CDD" w:rsidP="00EF09D5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Pr="00646D31" w:rsidRDefault="00497CDD" w:rsidP="00EF09D5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97CDD" w:rsidRPr="00646D31" w:rsidRDefault="00497CDD" w:rsidP="00EF09D5">
            <w:pPr>
              <w:rPr>
                <w:b/>
              </w:rPr>
            </w:pPr>
          </w:p>
        </w:tc>
      </w:tr>
      <w:tr w:rsidR="00A422C7" w:rsidTr="00A422C7">
        <w:tc>
          <w:tcPr>
            <w:tcW w:w="793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A422C7" w:rsidTr="00497CDD">
        <w:tc>
          <w:tcPr>
            <w:tcW w:w="7937" w:type="dxa"/>
            <w:shd w:val="clear" w:color="auto" w:fill="auto"/>
          </w:tcPr>
          <w:p w:rsidR="00B0255C" w:rsidRDefault="00B0255C" w:rsidP="00EF09D5"/>
        </w:tc>
        <w:tc>
          <w:tcPr>
            <w:tcW w:w="851" w:type="dxa"/>
            <w:shd w:val="clear" w:color="auto" w:fill="auto"/>
          </w:tcPr>
          <w:p w:rsidR="00B0255C" w:rsidRDefault="00B0255C" w:rsidP="004D205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26134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</w:tr>
      <w:tr w:rsidR="00A422C7" w:rsidTr="00497CDD">
        <w:tc>
          <w:tcPr>
            <w:tcW w:w="7937" w:type="dxa"/>
            <w:shd w:val="clear" w:color="auto" w:fill="FFFFFF" w:themeFill="background1"/>
          </w:tcPr>
          <w:p w:rsidR="00B0255C" w:rsidRDefault="00B0255C" w:rsidP="00D45871">
            <w:r>
              <w:t>Specialist 1:1 Study Skills Support - SpLD</w:t>
            </w:r>
          </w:p>
        </w:tc>
        <w:tc>
          <w:tcPr>
            <w:tcW w:w="851" w:type="dxa"/>
            <w:shd w:val="clear" w:color="auto" w:fill="FFFFFF" w:themeFill="background1"/>
          </w:tcPr>
          <w:p w:rsidR="00B0255C" w:rsidRDefault="00A422C7" w:rsidP="00776B99">
            <w:pPr>
              <w:jc w:val="center"/>
            </w:pPr>
            <w:r>
              <w:t>56.00</w:t>
            </w:r>
          </w:p>
        </w:tc>
        <w:tc>
          <w:tcPr>
            <w:tcW w:w="992" w:type="dxa"/>
            <w:shd w:val="clear" w:color="auto" w:fill="FFFFFF" w:themeFill="background1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0255C" w:rsidRDefault="00A422C7" w:rsidP="00776B99">
            <w:pPr>
              <w:tabs>
                <w:tab w:val="center" w:pos="530"/>
              </w:tabs>
              <w:jc w:val="center"/>
            </w:pPr>
            <w:r>
              <w:t>56.00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97CDD" w:rsidTr="00497CDD">
        <w:tc>
          <w:tcPr>
            <w:tcW w:w="7937" w:type="dxa"/>
            <w:shd w:val="clear" w:color="auto" w:fill="FFFFFF" w:themeFill="background1"/>
          </w:tcPr>
          <w:p w:rsidR="00497CDD" w:rsidRDefault="00497CDD" w:rsidP="00D45871"/>
        </w:tc>
        <w:tc>
          <w:tcPr>
            <w:tcW w:w="851" w:type="dxa"/>
            <w:shd w:val="clear" w:color="auto" w:fill="FFFFFF" w:themeFill="background1"/>
          </w:tcPr>
          <w:p w:rsidR="00497CDD" w:rsidRDefault="00497CDD" w:rsidP="00776B9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497CDD" w:rsidRDefault="00497CDD" w:rsidP="00776B9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497CDD" w:rsidRDefault="00497CDD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497CDD" w:rsidRDefault="00497CDD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497CDD" w:rsidRDefault="00497CDD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97CDD" w:rsidRDefault="00497CDD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497CDD" w:rsidRDefault="00497CDD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497CDD" w:rsidRDefault="00497CDD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497CDD" w:rsidRDefault="00497CDD" w:rsidP="00776B99">
            <w:pPr>
              <w:tabs>
                <w:tab w:val="center" w:pos="530"/>
              </w:tabs>
              <w:jc w:val="center"/>
            </w:pPr>
          </w:p>
        </w:tc>
      </w:tr>
    </w:tbl>
    <w:p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C7" w:rsidRDefault="00A422C7" w:rsidP="0086325D">
      <w:pPr>
        <w:spacing w:after="0" w:line="240" w:lineRule="auto"/>
      </w:pPr>
      <w:r>
        <w:separator/>
      </w:r>
    </w:p>
  </w:endnote>
  <w:endnote w:type="continuationSeparator" w:id="0">
    <w:p w:rsidR="00A422C7" w:rsidRDefault="00A422C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C7" w:rsidRDefault="00A422C7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A422C7" w:rsidRPr="00CD5A01" w:rsidTr="002241B7">
      <w:tc>
        <w:tcPr>
          <w:tcW w:w="1384" w:type="dxa"/>
          <w:vAlign w:val="center"/>
        </w:tcPr>
        <w:p w:rsidR="00A422C7" w:rsidRDefault="00A422C7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A422C7" w:rsidRPr="009628D0" w:rsidRDefault="00A422C7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A422C7" w:rsidRPr="009628D0" w:rsidRDefault="00A422C7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>
            <w:rPr>
              <w:sz w:val="16"/>
              <w:szCs w:val="16"/>
            </w:rPr>
            <w:t>16</w:t>
          </w:r>
          <w:r>
            <w:rPr>
              <w:b/>
              <w:sz w:val="16"/>
              <w:szCs w:val="16"/>
            </w:rPr>
            <w:t>/09/2016</w:t>
          </w:r>
        </w:p>
      </w:tc>
      <w:tc>
        <w:tcPr>
          <w:tcW w:w="1416" w:type="dxa"/>
          <w:vAlign w:val="center"/>
        </w:tcPr>
        <w:p w:rsidR="00A422C7" w:rsidRDefault="00A422C7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A422C7" w:rsidRPr="009628D0" w:rsidRDefault="00A422C7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A422C7" w:rsidRDefault="00A422C7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A422C7" w:rsidRPr="009628D0" w:rsidRDefault="00A422C7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A422C7" w:rsidRPr="009628D0" w:rsidRDefault="00A422C7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A422C7" w:rsidRPr="00CC1722" w:rsidRDefault="00A422C7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C7" w:rsidRDefault="00A422C7" w:rsidP="0086325D">
      <w:pPr>
        <w:spacing w:after="0" w:line="240" w:lineRule="auto"/>
      </w:pPr>
      <w:r>
        <w:separator/>
      </w:r>
    </w:p>
  </w:footnote>
  <w:footnote w:type="continuationSeparator" w:id="0">
    <w:p w:rsidR="00A422C7" w:rsidRDefault="00A422C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46855"/>
    <w:rsid w:val="00095D95"/>
    <w:rsid w:val="000E793A"/>
    <w:rsid w:val="000F127E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97CD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846E5"/>
    <w:rsid w:val="005968A3"/>
    <w:rsid w:val="005C72C7"/>
    <w:rsid w:val="005D0424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422C7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30948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179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FCA23A"/>
  <w15:docId w15:val="{B82B8B48-2DD6-449A-A3EF-76739D3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Simon Wilson</cp:lastModifiedBy>
  <cp:revision>4</cp:revision>
  <dcterms:created xsi:type="dcterms:W3CDTF">2020-06-16T09:48:00Z</dcterms:created>
  <dcterms:modified xsi:type="dcterms:W3CDTF">2020-06-16T10:02:00Z</dcterms:modified>
</cp:coreProperties>
</file>